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776" w:rsidRDefault="00B54BFE" w:rsidP="00B54BFE">
      <w:pPr>
        <w:tabs>
          <w:tab w:val="left" w:pos="2205"/>
        </w:tabs>
        <w:spacing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Аналитика обращений граждан за 2015-2020 гг.</w:t>
      </w:r>
    </w:p>
    <w:tbl>
      <w:tblPr>
        <w:tblStyle w:val="a3"/>
        <w:tblpPr w:leftFromText="180" w:rightFromText="180" w:vertAnchor="text" w:tblpX="-176" w:tblpY="1"/>
        <w:tblOverlap w:val="never"/>
        <w:tblW w:w="11198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567"/>
        <w:gridCol w:w="567"/>
        <w:gridCol w:w="709"/>
        <w:gridCol w:w="567"/>
        <w:gridCol w:w="567"/>
        <w:gridCol w:w="459"/>
        <w:gridCol w:w="708"/>
        <w:gridCol w:w="567"/>
        <w:gridCol w:w="567"/>
        <w:gridCol w:w="567"/>
        <w:gridCol w:w="567"/>
        <w:gridCol w:w="568"/>
        <w:gridCol w:w="709"/>
        <w:gridCol w:w="567"/>
        <w:gridCol w:w="850"/>
        <w:gridCol w:w="708"/>
      </w:tblGrid>
      <w:tr w:rsidR="00827EE6" w:rsidRPr="00356776" w:rsidTr="009C7B3A">
        <w:tc>
          <w:tcPr>
            <w:tcW w:w="675" w:type="dxa"/>
            <w:vMerge w:val="restart"/>
          </w:tcPr>
          <w:p w:rsidR="00356776" w:rsidRPr="00356776" w:rsidRDefault="00356776" w:rsidP="009C7B3A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56776" w:rsidRDefault="00356776" w:rsidP="009C7B3A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56776" w:rsidRDefault="00356776" w:rsidP="009C7B3A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56776" w:rsidRPr="00356776" w:rsidRDefault="00356776" w:rsidP="009C7B3A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776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356776" w:rsidRDefault="00356776" w:rsidP="009C7B3A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56776" w:rsidRDefault="00356776" w:rsidP="009C7B3A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56776" w:rsidRDefault="00356776" w:rsidP="009C7B3A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56776" w:rsidRPr="00356776" w:rsidRDefault="00356776" w:rsidP="009C7B3A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776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gridSpan w:val="2"/>
            <w:vMerge w:val="restart"/>
          </w:tcPr>
          <w:p w:rsidR="00356776" w:rsidRDefault="00356776" w:rsidP="009C7B3A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56776" w:rsidRDefault="00356776" w:rsidP="009C7B3A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56776" w:rsidRDefault="00356776" w:rsidP="009C7B3A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56776" w:rsidRDefault="009C7B3A" w:rsidP="009C7B3A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Удов-но</w:t>
            </w:r>
            <w:proofErr w:type="gramEnd"/>
          </w:p>
          <w:p w:rsidR="002D4FF9" w:rsidRPr="00356776" w:rsidRDefault="002D4FF9" w:rsidP="009C7B3A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356776" w:rsidRDefault="00356776" w:rsidP="009C7B3A">
            <w:pPr>
              <w:tabs>
                <w:tab w:val="center" w:pos="205"/>
                <w:tab w:val="left" w:pos="220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</w:p>
          <w:p w:rsidR="00356776" w:rsidRDefault="00356776" w:rsidP="009C7B3A">
            <w:pPr>
              <w:tabs>
                <w:tab w:val="center" w:pos="205"/>
                <w:tab w:val="left" w:pos="220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56776" w:rsidRDefault="00356776" w:rsidP="009C7B3A">
            <w:pPr>
              <w:tabs>
                <w:tab w:val="center" w:pos="205"/>
                <w:tab w:val="left" w:pos="220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56776" w:rsidRPr="00356776" w:rsidRDefault="009C7B3A" w:rsidP="009C7B3A">
            <w:pPr>
              <w:tabs>
                <w:tab w:val="center" w:pos="205"/>
                <w:tab w:val="left" w:pos="220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1026" w:type="dxa"/>
            <w:gridSpan w:val="2"/>
            <w:vMerge w:val="restart"/>
          </w:tcPr>
          <w:p w:rsidR="00356776" w:rsidRDefault="00356776" w:rsidP="009C7B3A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56776" w:rsidRDefault="00356776" w:rsidP="009C7B3A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56776" w:rsidRDefault="00356776" w:rsidP="009C7B3A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56776" w:rsidRPr="00356776" w:rsidRDefault="00356776" w:rsidP="009C7B3A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776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="00827EE6">
              <w:rPr>
                <w:rFonts w:ascii="Times New Roman" w:hAnsi="Times New Roman" w:cs="Times New Roman"/>
                <w:b/>
                <w:sz w:val="16"/>
                <w:szCs w:val="16"/>
              </w:rPr>
              <w:t>онтроль</w:t>
            </w:r>
          </w:p>
        </w:tc>
        <w:tc>
          <w:tcPr>
            <w:tcW w:w="6378" w:type="dxa"/>
            <w:gridSpan w:val="10"/>
          </w:tcPr>
          <w:p w:rsidR="00356776" w:rsidRPr="00356776" w:rsidRDefault="00356776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776">
              <w:rPr>
                <w:rFonts w:ascii="Times New Roman" w:hAnsi="Times New Roman" w:cs="Times New Roman"/>
                <w:b/>
                <w:sz w:val="16"/>
                <w:szCs w:val="16"/>
              </w:rPr>
              <w:t>Из них:</w:t>
            </w:r>
          </w:p>
        </w:tc>
      </w:tr>
      <w:tr w:rsidR="002E1A89" w:rsidRPr="00356776" w:rsidTr="009C7B3A">
        <w:tc>
          <w:tcPr>
            <w:tcW w:w="675" w:type="dxa"/>
            <w:vMerge/>
          </w:tcPr>
          <w:p w:rsidR="00356776" w:rsidRPr="00356776" w:rsidRDefault="00356776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56776" w:rsidRPr="00356776" w:rsidRDefault="00356776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356776" w:rsidRPr="00356776" w:rsidRDefault="00356776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</w:tcPr>
          <w:p w:rsidR="00356776" w:rsidRPr="00356776" w:rsidRDefault="00356776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6" w:type="dxa"/>
            <w:gridSpan w:val="2"/>
            <w:vMerge/>
          </w:tcPr>
          <w:p w:rsidR="00356776" w:rsidRPr="00356776" w:rsidRDefault="00356776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9A56FD" w:rsidRDefault="009A56FD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A56FD" w:rsidRDefault="009A56FD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56776" w:rsidRPr="00356776" w:rsidRDefault="00356776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жилищные</w:t>
            </w:r>
          </w:p>
        </w:tc>
        <w:tc>
          <w:tcPr>
            <w:tcW w:w="1134" w:type="dxa"/>
            <w:gridSpan w:val="2"/>
          </w:tcPr>
          <w:p w:rsidR="009A56FD" w:rsidRDefault="009A56FD" w:rsidP="009C7B3A">
            <w:pPr>
              <w:tabs>
                <w:tab w:val="left" w:pos="2205"/>
              </w:tabs>
              <w:ind w:left="-10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A56FD" w:rsidRDefault="009A56FD" w:rsidP="009C7B3A">
            <w:pPr>
              <w:tabs>
                <w:tab w:val="left" w:pos="2205"/>
              </w:tabs>
              <w:ind w:left="-10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56776" w:rsidRPr="00356776" w:rsidRDefault="00FE1123" w:rsidP="009C7B3A">
            <w:pPr>
              <w:tabs>
                <w:tab w:val="left" w:pos="2205"/>
              </w:tabs>
              <w:ind w:left="-10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</w:t>
            </w:r>
            <w:r w:rsidR="00356776">
              <w:rPr>
                <w:rFonts w:ascii="Times New Roman" w:hAnsi="Times New Roman" w:cs="Times New Roman"/>
                <w:b/>
                <w:sz w:val="16"/>
                <w:szCs w:val="16"/>
              </w:rPr>
              <w:t>лагоустройство</w:t>
            </w:r>
          </w:p>
        </w:tc>
        <w:tc>
          <w:tcPr>
            <w:tcW w:w="1135" w:type="dxa"/>
            <w:gridSpan w:val="2"/>
          </w:tcPr>
          <w:p w:rsidR="009A56FD" w:rsidRDefault="009A56FD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A56FD" w:rsidRDefault="009A56FD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56776" w:rsidRPr="00356776" w:rsidRDefault="00356776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земельный</w:t>
            </w:r>
          </w:p>
        </w:tc>
        <w:tc>
          <w:tcPr>
            <w:tcW w:w="1276" w:type="dxa"/>
            <w:gridSpan w:val="2"/>
          </w:tcPr>
          <w:p w:rsidR="00356776" w:rsidRDefault="00356776" w:rsidP="009C7B3A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ЖКС</w:t>
            </w:r>
          </w:p>
          <w:p w:rsidR="00356776" w:rsidRDefault="00356776" w:rsidP="009C7B3A">
            <w:pPr>
              <w:tabs>
                <w:tab w:val="left" w:pos="1470"/>
              </w:tabs>
              <w:ind w:left="-108" w:right="-10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1B3E">
              <w:rPr>
                <w:rFonts w:ascii="Times New Roman" w:hAnsi="Times New Roman" w:cs="Times New Roman"/>
                <w:b/>
                <w:sz w:val="14"/>
                <w:szCs w:val="16"/>
              </w:rPr>
              <w:t>(водоснабжение, теплоснабжение, электроснабжение, газоснабжение)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</w:p>
          <w:p w:rsidR="00356776" w:rsidRDefault="00356776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8" w:type="dxa"/>
            <w:gridSpan w:val="2"/>
          </w:tcPr>
          <w:p w:rsidR="00356776" w:rsidRDefault="00356776" w:rsidP="009C7B3A">
            <w:pPr>
              <w:tabs>
                <w:tab w:val="left" w:pos="1470"/>
              </w:tabs>
              <w:ind w:left="-10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Прочее</w:t>
            </w:r>
          </w:p>
          <w:p w:rsidR="00356776" w:rsidRDefault="00356776" w:rsidP="009C7B3A">
            <w:pPr>
              <w:tabs>
                <w:tab w:val="left" w:pos="1470"/>
              </w:tabs>
              <w:ind w:left="-10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(экономика, образование, СМИ, э</w:t>
            </w:r>
            <w:r w:rsidR="002D4FF9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ология, транспорт, культура, здравоохранение, связь, социальная сфера</w:t>
            </w:r>
            <w:proofErr w:type="gramEnd"/>
          </w:p>
        </w:tc>
      </w:tr>
      <w:tr w:rsidR="002E1A89" w:rsidRPr="00356776" w:rsidTr="009C7B3A">
        <w:tc>
          <w:tcPr>
            <w:tcW w:w="675" w:type="dxa"/>
          </w:tcPr>
          <w:p w:rsidR="002E1A89" w:rsidRPr="00356776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E1A89" w:rsidRPr="00356776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E1A89" w:rsidRPr="00356776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к-во</w:t>
            </w:r>
          </w:p>
        </w:tc>
        <w:tc>
          <w:tcPr>
            <w:tcW w:w="567" w:type="dxa"/>
          </w:tcPr>
          <w:p w:rsidR="002E1A89" w:rsidRPr="00356776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709" w:type="dxa"/>
          </w:tcPr>
          <w:p w:rsidR="002E1A89" w:rsidRPr="00356776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к-во</w:t>
            </w:r>
          </w:p>
        </w:tc>
        <w:tc>
          <w:tcPr>
            <w:tcW w:w="567" w:type="dxa"/>
          </w:tcPr>
          <w:p w:rsidR="002E1A89" w:rsidRPr="00356776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2E1A89" w:rsidRPr="00356776" w:rsidRDefault="009C7B3A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к-</w:t>
            </w:r>
            <w:r w:rsidR="002E1A89">
              <w:rPr>
                <w:rFonts w:ascii="Times New Roman" w:hAnsi="Times New Roman" w:cs="Times New Roman"/>
                <w:b/>
                <w:sz w:val="16"/>
                <w:szCs w:val="16"/>
              </w:rPr>
              <w:t>во</w:t>
            </w:r>
          </w:p>
        </w:tc>
        <w:tc>
          <w:tcPr>
            <w:tcW w:w="459" w:type="dxa"/>
          </w:tcPr>
          <w:p w:rsidR="002E1A89" w:rsidRPr="00356776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708" w:type="dxa"/>
          </w:tcPr>
          <w:p w:rsidR="002E1A89" w:rsidRPr="00356776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к-во</w:t>
            </w:r>
          </w:p>
        </w:tc>
        <w:tc>
          <w:tcPr>
            <w:tcW w:w="567" w:type="dxa"/>
          </w:tcPr>
          <w:p w:rsidR="002E1A89" w:rsidRPr="00356776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2E1A89" w:rsidRPr="00356776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к-во</w:t>
            </w:r>
          </w:p>
        </w:tc>
        <w:tc>
          <w:tcPr>
            <w:tcW w:w="567" w:type="dxa"/>
          </w:tcPr>
          <w:p w:rsidR="002E1A89" w:rsidRPr="00356776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2E1A89" w:rsidRPr="00356776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к-во</w:t>
            </w:r>
          </w:p>
        </w:tc>
        <w:tc>
          <w:tcPr>
            <w:tcW w:w="568" w:type="dxa"/>
          </w:tcPr>
          <w:p w:rsidR="002E1A89" w:rsidRPr="00356776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709" w:type="dxa"/>
          </w:tcPr>
          <w:p w:rsidR="002E1A89" w:rsidRPr="00356776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к-во</w:t>
            </w:r>
          </w:p>
        </w:tc>
        <w:tc>
          <w:tcPr>
            <w:tcW w:w="567" w:type="dxa"/>
          </w:tcPr>
          <w:p w:rsidR="002E1A89" w:rsidRPr="00356776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0" w:type="dxa"/>
          </w:tcPr>
          <w:p w:rsidR="002E1A89" w:rsidRPr="00356776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к-во</w:t>
            </w:r>
          </w:p>
        </w:tc>
        <w:tc>
          <w:tcPr>
            <w:tcW w:w="708" w:type="dxa"/>
          </w:tcPr>
          <w:p w:rsidR="002E1A89" w:rsidRPr="00356776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2E1A89" w:rsidRPr="00356776" w:rsidTr="009C7B3A">
        <w:tc>
          <w:tcPr>
            <w:tcW w:w="675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b/>
                <w:sz w:val="18"/>
                <w:szCs w:val="18"/>
              </w:rPr>
              <w:t>2015</w:t>
            </w:r>
          </w:p>
        </w:tc>
        <w:tc>
          <w:tcPr>
            <w:tcW w:w="709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1610</w:t>
            </w:r>
          </w:p>
        </w:tc>
        <w:tc>
          <w:tcPr>
            <w:tcW w:w="567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567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709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1489</w:t>
            </w:r>
          </w:p>
        </w:tc>
        <w:tc>
          <w:tcPr>
            <w:tcW w:w="567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92,5</w:t>
            </w:r>
          </w:p>
        </w:tc>
        <w:tc>
          <w:tcPr>
            <w:tcW w:w="567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9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521</w:t>
            </w:r>
          </w:p>
        </w:tc>
        <w:tc>
          <w:tcPr>
            <w:tcW w:w="567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32,4</w:t>
            </w:r>
          </w:p>
        </w:tc>
        <w:tc>
          <w:tcPr>
            <w:tcW w:w="567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472</w:t>
            </w:r>
          </w:p>
        </w:tc>
        <w:tc>
          <w:tcPr>
            <w:tcW w:w="567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29,2</w:t>
            </w:r>
          </w:p>
        </w:tc>
        <w:tc>
          <w:tcPr>
            <w:tcW w:w="567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249</w:t>
            </w:r>
          </w:p>
        </w:tc>
        <w:tc>
          <w:tcPr>
            <w:tcW w:w="568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15,5</w:t>
            </w:r>
          </w:p>
        </w:tc>
        <w:tc>
          <w:tcPr>
            <w:tcW w:w="709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283</w:t>
            </w:r>
          </w:p>
        </w:tc>
        <w:tc>
          <w:tcPr>
            <w:tcW w:w="567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17,6</w:t>
            </w:r>
          </w:p>
        </w:tc>
        <w:tc>
          <w:tcPr>
            <w:tcW w:w="850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708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5,3</w:t>
            </w:r>
          </w:p>
        </w:tc>
      </w:tr>
      <w:tr w:rsidR="002E1A89" w:rsidRPr="00356776" w:rsidTr="009C7B3A">
        <w:tc>
          <w:tcPr>
            <w:tcW w:w="675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b/>
                <w:sz w:val="18"/>
                <w:szCs w:val="18"/>
              </w:rPr>
              <w:t>2016</w:t>
            </w:r>
          </w:p>
        </w:tc>
        <w:tc>
          <w:tcPr>
            <w:tcW w:w="709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1339</w:t>
            </w:r>
          </w:p>
        </w:tc>
        <w:tc>
          <w:tcPr>
            <w:tcW w:w="567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567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12,6</w:t>
            </w:r>
          </w:p>
        </w:tc>
        <w:tc>
          <w:tcPr>
            <w:tcW w:w="709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1170</w:t>
            </w:r>
          </w:p>
        </w:tc>
        <w:tc>
          <w:tcPr>
            <w:tcW w:w="567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87,4</w:t>
            </w:r>
          </w:p>
        </w:tc>
        <w:tc>
          <w:tcPr>
            <w:tcW w:w="567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9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264</w:t>
            </w:r>
          </w:p>
        </w:tc>
        <w:tc>
          <w:tcPr>
            <w:tcW w:w="567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19.7</w:t>
            </w:r>
          </w:p>
        </w:tc>
        <w:tc>
          <w:tcPr>
            <w:tcW w:w="567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567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21,7</w:t>
            </w:r>
          </w:p>
        </w:tc>
        <w:tc>
          <w:tcPr>
            <w:tcW w:w="567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568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709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567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13,5</w:t>
            </w:r>
          </w:p>
        </w:tc>
        <w:tc>
          <w:tcPr>
            <w:tcW w:w="850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514</w:t>
            </w:r>
          </w:p>
        </w:tc>
        <w:tc>
          <w:tcPr>
            <w:tcW w:w="708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38,4</w:t>
            </w:r>
          </w:p>
        </w:tc>
      </w:tr>
      <w:tr w:rsidR="002E1A89" w:rsidRPr="00356776" w:rsidTr="009C7B3A">
        <w:tc>
          <w:tcPr>
            <w:tcW w:w="675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b/>
                <w:sz w:val="18"/>
                <w:szCs w:val="18"/>
              </w:rPr>
              <w:t>2017</w:t>
            </w:r>
          </w:p>
        </w:tc>
        <w:tc>
          <w:tcPr>
            <w:tcW w:w="709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1193</w:t>
            </w:r>
          </w:p>
        </w:tc>
        <w:tc>
          <w:tcPr>
            <w:tcW w:w="567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567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8,8</w:t>
            </w:r>
          </w:p>
        </w:tc>
        <w:tc>
          <w:tcPr>
            <w:tcW w:w="709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1088</w:t>
            </w:r>
          </w:p>
        </w:tc>
        <w:tc>
          <w:tcPr>
            <w:tcW w:w="567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91,2</w:t>
            </w:r>
          </w:p>
        </w:tc>
        <w:tc>
          <w:tcPr>
            <w:tcW w:w="567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9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567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15,5</w:t>
            </w:r>
          </w:p>
        </w:tc>
        <w:tc>
          <w:tcPr>
            <w:tcW w:w="567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567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17,4</w:t>
            </w:r>
          </w:p>
        </w:tc>
        <w:tc>
          <w:tcPr>
            <w:tcW w:w="567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68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709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567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15,6</w:t>
            </w:r>
          </w:p>
        </w:tc>
        <w:tc>
          <w:tcPr>
            <w:tcW w:w="850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564</w:t>
            </w:r>
          </w:p>
        </w:tc>
        <w:tc>
          <w:tcPr>
            <w:tcW w:w="708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47,3</w:t>
            </w:r>
          </w:p>
        </w:tc>
      </w:tr>
      <w:tr w:rsidR="002E1A89" w:rsidRPr="00356776" w:rsidTr="009C7B3A">
        <w:tc>
          <w:tcPr>
            <w:tcW w:w="675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b/>
                <w:sz w:val="18"/>
                <w:szCs w:val="18"/>
              </w:rPr>
              <w:t>2018</w:t>
            </w:r>
          </w:p>
        </w:tc>
        <w:tc>
          <w:tcPr>
            <w:tcW w:w="709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1033</w:t>
            </w:r>
          </w:p>
        </w:tc>
        <w:tc>
          <w:tcPr>
            <w:tcW w:w="567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567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9,4</w:t>
            </w:r>
          </w:p>
        </w:tc>
        <w:tc>
          <w:tcPr>
            <w:tcW w:w="709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567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90,6</w:t>
            </w:r>
          </w:p>
        </w:tc>
        <w:tc>
          <w:tcPr>
            <w:tcW w:w="567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9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567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567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20,3</w:t>
            </w:r>
          </w:p>
        </w:tc>
        <w:tc>
          <w:tcPr>
            <w:tcW w:w="567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568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709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567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12,4</w:t>
            </w:r>
          </w:p>
        </w:tc>
        <w:tc>
          <w:tcPr>
            <w:tcW w:w="850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424</w:t>
            </w:r>
          </w:p>
        </w:tc>
        <w:tc>
          <w:tcPr>
            <w:tcW w:w="708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</w:tr>
      <w:tr w:rsidR="002E1A89" w:rsidRPr="00356776" w:rsidTr="009C7B3A">
        <w:tc>
          <w:tcPr>
            <w:tcW w:w="675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b/>
                <w:sz w:val="18"/>
                <w:szCs w:val="18"/>
              </w:rPr>
              <w:t>2019</w:t>
            </w:r>
          </w:p>
        </w:tc>
        <w:tc>
          <w:tcPr>
            <w:tcW w:w="709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567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567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31,5</w:t>
            </w:r>
          </w:p>
        </w:tc>
        <w:tc>
          <w:tcPr>
            <w:tcW w:w="709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592</w:t>
            </w:r>
          </w:p>
        </w:tc>
        <w:tc>
          <w:tcPr>
            <w:tcW w:w="567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64,2</w:t>
            </w:r>
          </w:p>
        </w:tc>
        <w:tc>
          <w:tcPr>
            <w:tcW w:w="567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59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4,3</w:t>
            </w:r>
          </w:p>
        </w:tc>
        <w:tc>
          <w:tcPr>
            <w:tcW w:w="708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567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22,7</w:t>
            </w:r>
          </w:p>
        </w:tc>
        <w:tc>
          <w:tcPr>
            <w:tcW w:w="567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567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13,9</w:t>
            </w:r>
          </w:p>
        </w:tc>
        <w:tc>
          <w:tcPr>
            <w:tcW w:w="567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68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709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567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12,7</w:t>
            </w:r>
          </w:p>
        </w:tc>
        <w:tc>
          <w:tcPr>
            <w:tcW w:w="850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379</w:t>
            </w:r>
          </w:p>
        </w:tc>
        <w:tc>
          <w:tcPr>
            <w:tcW w:w="708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41,1</w:t>
            </w:r>
          </w:p>
        </w:tc>
      </w:tr>
      <w:tr w:rsidR="002E1A89" w:rsidRPr="00356776" w:rsidTr="009C7B3A">
        <w:tc>
          <w:tcPr>
            <w:tcW w:w="675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b/>
                <w:sz w:val="18"/>
                <w:szCs w:val="18"/>
              </w:rPr>
              <w:t>2020</w:t>
            </w:r>
          </w:p>
        </w:tc>
        <w:tc>
          <w:tcPr>
            <w:tcW w:w="709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672</w:t>
            </w:r>
          </w:p>
        </w:tc>
        <w:tc>
          <w:tcPr>
            <w:tcW w:w="567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567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22,8</w:t>
            </w:r>
          </w:p>
        </w:tc>
        <w:tc>
          <w:tcPr>
            <w:tcW w:w="709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485</w:t>
            </w:r>
          </w:p>
        </w:tc>
        <w:tc>
          <w:tcPr>
            <w:tcW w:w="567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72,2</w:t>
            </w:r>
          </w:p>
        </w:tc>
        <w:tc>
          <w:tcPr>
            <w:tcW w:w="567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59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896</w:t>
            </w:r>
          </w:p>
        </w:tc>
        <w:tc>
          <w:tcPr>
            <w:tcW w:w="567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12,7</w:t>
            </w:r>
          </w:p>
        </w:tc>
        <w:tc>
          <w:tcPr>
            <w:tcW w:w="567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567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68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567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19,2</w:t>
            </w:r>
          </w:p>
        </w:tc>
        <w:tc>
          <w:tcPr>
            <w:tcW w:w="850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297</w:t>
            </w:r>
          </w:p>
        </w:tc>
        <w:tc>
          <w:tcPr>
            <w:tcW w:w="708" w:type="dxa"/>
          </w:tcPr>
          <w:p w:rsidR="002E1A89" w:rsidRPr="009C7B3A" w:rsidRDefault="002E1A89" w:rsidP="009C7B3A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3A">
              <w:rPr>
                <w:rFonts w:ascii="Times New Roman" w:hAnsi="Times New Roman" w:cs="Times New Roman"/>
                <w:sz w:val="18"/>
                <w:szCs w:val="18"/>
              </w:rPr>
              <w:t>44,1</w:t>
            </w:r>
          </w:p>
        </w:tc>
      </w:tr>
    </w:tbl>
    <w:p w:rsidR="00365715" w:rsidRDefault="007A1B3E" w:rsidP="009C7B3A">
      <w:pPr>
        <w:tabs>
          <w:tab w:val="left" w:pos="2205"/>
        </w:tabs>
        <w:spacing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 w:rsidR="00365715">
        <w:rPr>
          <w:rFonts w:ascii="Times New Roman" w:hAnsi="Times New Roman" w:cs="Times New Roman"/>
          <w:b/>
          <w:sz w:val="28"/>
          <w:szCs w:val="28"/>
        </w:rPr>
        <w:t>Обращения из вышестоящих инстанций</w:t>
      </w:r>
    </w:p>
    <w:tbl>
      <w:tblPr>
        <w:tblStyle w:val="a3"/>
        <w:tblpPr w:leftFromText="180" w:rightFromText="180" w:vertAnchor="text" w:tblpY="1"/>
        <w:tblOverlap w:val="never"/>
        <w:tblW w:w="9860" w:type="dxa"/>
        <w:tblLayout w:type="fixed"/>
        <w:tblLook w:val="04A0" w:firstRow="1" w:lastRow="0" w:firstColumn="1" w:lastColumn="0" w:noHBand="0" w:noVBand="1"/>
      </w:tblPr>
      <w:tblGrid>
        <w:gridCol w:w="3693"/>
        <w:gridCol w:w="3101"/>
        <w:gridCol w:w="3066"/>
      </w:tblGrid>
      <w:tr w:rsidR="00365715" w:rsidRPr="00356776" w:rsidTr="00365715">
        <w:trPr>
          <w:trHeight w:val="203"/>
        </w:trPr>
        <w:tc>
          <w:tcPr>
            <w:tcW w:w="3693" w:type="dxa"/>
            <w:vMerge w:val="restart"/>
          </w:tcPr>
          <w:p w:rsidR="00365715" w:rsidRDefault="00365715" w:rsidP="00313FC6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65715" w:rsidRPr="00356776" w:rsidRDefault="00365715" w:rsidP="00313FC6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776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3101" w:type="dxa"/>
            <w:vMerge w:val="restart"/>
          </w:tcPr>
          <w:p w:rsidR="00365715" w:rsidRDefault="00365715" w:rsidP="00313FC6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65715" w:rsidRPr="00356776" w:rsidRDefault="00365715" w:rsidP="00313FC6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776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ОМС</w:t>
            </w:r>
          </w:p>
        </w:tc>
        <w:tc>
          <w:tcPr>
            <w:tcW w:w="3066" w:type="dxa"/>
            <w:vMerge w:val="restart"/>
          </w:tcPr>
          <w:p w:rsidR="00365715" w:rsidRDefault="00365715" w:rsidP="00313FC6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65715" w:rsidRDefault="00365715" w:rsidP="00313FC6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Вышестоящие</w:t>
            </w:r>
          </w:p>
          <w:p w:rsidR="00365715" w:rsidRPr="00356776" w:rsidRDefault="00365715" w:rsidP="00313FC6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65715" w:rsidRPr="00356776" w:rsidTr="00D82AFB">
        <w:trPr>
          <w:trHeight w:val="189"/>
        </w:trPr>
        <w:tc>
          <w:tcPr>
            <w:tcW w:w="3693" w:type="dxa"/>
            <w:vMerge/>
          </w:tcPr>
          <w:p w:rsidR="00365715" w:rsidRPr="00356776" w:rsidRDefault="00365715" w:rsidP="00313FC6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1" w:type="dxa"/>
            <w:vMerge/>
          </w:tcPr>
          <w:p w:rsidR="00365715" w:rsidRPr="00356776" w:rsidRDefault="00365715" w:rsidP="00313FC6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66" w:type="dxa"/>
            <w:vMerge/>
          </w:tcPr>
          <w:p w:rsidR="00365715" w:rsidRPr="00356776" w:rsidRDefault="00365715" w:rsidP="00313FC6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65715" w:rsidRPr="00356776" w:rsidTr="00365715">
        <w:trPr>
          <w:trHeight w:val="199"/>
        </w:trPr>
        <w:tc>
          <w:tcPr>
            <w:tcW w:w="3693" w:type="dxa"/>
          </w:tcPr>
          <w:p w:rsidR="00365715" w:rsidRPr="00356776" w:rsidRDefault="00365715" w:rsidP="00313FC6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1" w:type="dxa"/>
          </w:tcPr>
          <w:p w:rsidR="00365715" w:rsidRPr="00356776" w:rsidRDefault="00365715" w:rsidP="009A56F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к-во</w:t>
            </w:r>
          </w:p>
        </w:tc>
        <w:tc>
          <w:tcPr>
            <w:tcW w:w="3066" w:type="dxa"/>
          </w:tcPr>
          <w:p w:rsidR="00365715" w:rsidRPr="00356776" w:rsidRDefault="00365715" w:rsidP="009A56F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к-во</w:t>
            </w:r>
            <w:r w:rsidR="00FE1123">
              <w:rPr>
                <w:rFonts w:ascii="Times New Roman" w:hAnsi="Times New Roman" w:cs="Times New Roman"/>
                <w:b/>
                <w:sz w:val="16"/>
                <w:szCs w:val="16"/>
              </w:rPr>
              <w:t>/в %</w:t>
            </w:r>
          </w:p>
        </w:tc>
      </w:tr>
      <w:tr w:rsidR="00365715" w:rsidRPr="00356776" w:rsidTr="00365715">
        <w:trPr>
          <w:trHeight w:val="199"/>
        </w:trPr>
        <w:tc>
          <w:tcPr>
            <w:tcW w:w="3693" w:type="dxa"/>
          </w:tcPr>
          <w:p w:rsidR="00365715" w:rsidRPr="009C7B3A" w:rsidRDefault="00365715" w:rsidP="009A56F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3101" w:type="dxa"/>
          </w:tcPr>
          <w:p w:rsidR="00365715" w:rsidRPr="009C7B3A" w:rsidRDefault="00365715" w:rsidP="009A56F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1610</w:t>
            </w:r>
          </w:p>
        </w:tc>
        <w:tc>
          <w:tcPr>
            <w:tcW w:w="3066" w:type="dxa"/>
          </w:tcPr>
          <w:p w:rsidR="00365715" w:rsidRPr="009C7B3A" w:rsidRDefault="009A56FD" w:rsidP="009A56F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  <w:r w:rsidR="00FE1123">
              <w:rPr>
                <w:rFonts w:ascii="Times New Roman" w:hAnsi="Times New Roman" w:cs="Times New Roman"/>
                <w:sz w:val="20"/>
                <w:szCs w:val="20"/>
              </w:rPr>
              <w:t xml:space="preserve"> (20%)</w:t>
            </w:r>
          </w:p>
        </w:tc>
      </w:tr>
      <w:tr w:rsidR="00365715" w:rsidRPr="00356776" w:rsidTr="00365715">
        <w:trPr>
          <w:trHeight w:val="199"/>
        </w:trPr>
        <w:tc>
          <w:tcPr>
            <w:tcW w:w="3693" w:type="dxa"/>
          </w:tcPr>
          <w:p w:rsidR="00365715" w:rsidRPr="009C7B3A" w:rsidRDefault="00365715" w:rsidP="009A56F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3101" w:type="dxa"/>
          </w:tcPr>
          <w:p w:rsidR="00365715" w:rsidRPr="009C7B3A" w:rsidRDefault="00365715" w:rsidP="009A56F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1339</w:t>
            </w:r>
          </w:p>
        </w:tc>
        <w:tc>
          <w:tcPr>
            <w:tcW w:w="3066" w:type="dxa"/>
          </w:tcPr>
          <w:p w:rsidR="00365715" w:rsidRPr="009C7B3A" w:rsidRDefault="00365715" w:rsidP="009A56F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  <w:r w:rsidR="00FE1123">
              <w:rPr>
                <w:rFonts w:ascii="Times New Roman" w:hAnsi="Times New Roman" w:cs="Times New Roman"/>
                <w:sz w:val="20"/>
                <w:szCs w:val="20"/>
              </w:rPr>
              <w:t xml:space="preserve"> (14%)</w:t>
            </w:r>
          </w:p>
        </w:tc>
      </w:tr>
      <w:tr w:rsidR="00365715" w:rsidRPr="00356776" w:rsidTr="00365715">
        <w:trPr>
          <w:trHeight w:val="199"/>
        </w:trPr>
        <w:tc>
          <w:tcPr>
            <w:tcW w:w="3693" w:type="dxa"/>
          </w:tcPr>
          <w:p w:rsidR="00365715" w:rsidRPr="009C7B3A" w:rsidRDefault="00365715" w:rsidP="009A56F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3101" w:type="dxa"/>
          </w:tcPr>
          <w:p w:rsidR="00365715" w:rsidRPr="009C7B3A" w:rsidRDefault="00365715" w:rsidP="009A56F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1193</w:t>
            </w:r>
          </w:p>
        </w:tc>
        <w:tc>
          <w:tcPr>
            <w:tcW w:w="3066" w:type="dxa"/>
          </w:tcPr>
          <w:p w:rsidR="00365715" w:rsidRPr="009C7B3A" w:rsidRDefault="00365715" w:rsidP="009A56F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  <w:r w:rsidR="00FE1123">
              <w:rPr>
                <w:rFonts w:ascii="Times New Roman" w:hAnsi="Times New Roman" w:cs="Times New Roman"/>
                <w:sz w:val="20"/>
                <w:szCs w:val="20"/>
              </w:rPr>
              <w:t xml:space="preserve"> (24%)</w:t>
            </w:r>
          </w:p>
        </w:tc>
      </w:tr>
      <w:tr w:rsidR="00365715" w:rsidRPr="00356776" w:rsidTr="00365715">
        <w:trPr>
          <w:trHeight w:val="199"/>
        </w:trPr>
        <w:tc>
          <w:tcPr>
            <w:tcW w:w="3693" w:type="dxa"/>
          </w:tcPr>
          <w:p w:rsidR="00365715" w:rsidRPr="009C7B3A" w:rsidRDefault="00365715" w:rsidP="009A56F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3101" w:type="dxa"/>
          </w:tcPr>
          <w:p w:rsidR="00365715" w:rsidRPr="009C7B3A" w:rsidRDefault="00365715" w:rsidP="009A56F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1033</w:t>
            </w:r>
          </w:p>
        </w:tc>
        <w:tc>
          <w:tcPr>
            <w:tcW w:w="3066" w:type="dxa"/>
          </w:tcPr>
          <w:p w:rsidR="00365715" w:rsidRPr="009C7B3A" w:rsidRDefault="009A56FD" w:rsidP="009A56F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  <w:r w:rsidR="00FE1123">
              <w:rPr>
                <w:rFonts w:ascii="Times New Roman" w:hAnsi="Times New Roman" w:cs="Times New Roman"/>
                <w:sz w:val="20"/>
                <w:szCs w:val="20"/>
              </w:rPr>
              <w:t xml:space="preserve"> (23%)</w:t>
            </w:r>
          </w:p>
        </w:tc>
      </w:tr>
      <w:tr w:rsidR="00365715" w:rsidRPr="00356776" w:rsidTr="00365715">
        <w:trPr>
          <w:trHeight w:val="199"/>
        </w:trPr>
        <w:tc>
          <w:tcPr>
            <w:tcW w:w="3693" w:type="dxa"/>
          </w:tcPr>
          <w:p w:rsidR="00365715" w:rsidRPr="009C7B3A" w:rsidRDefault="00365715" w:rsidP="009A56F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3101" w:type="dxa"/>
          </w:tcPr>
          <w:p w:rsidR="00365715" w:rsidRPr="009C7B3A" w:rsidRDefault="00365715" w:rsidP="009A56F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3066" w:type="dxa"/>
          </w:tcPr>
          <w:p w:rsidR="00365715" w:rsidRPr="009C7B3A" w:rsidRDefault="00365715" w:rsidP="009A56F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  <w:r w:rsidR="00FE1123">
              <w:rPr>
                <w:rFonts w:ascii="Times New Roman" w:hAnsi="Times New Roman" w:cs="Times New Roman"/>
                <w:sz w:val="20"/>
                <w:szCs w:val="20"/>
              </w:rPr>
              <w:t xml:space="preserve"> (20%)</w:t>
            </w:r>
          </w:p>
        </w:tc>
      </w:tr>
      <w:tr w:rsidR="00365715" w:rsidRPr="00356776" w:rsidTr="00365715">
        <w:trPr>
          <w:trHeight w:val="199"/>
        </w:trPr>
        <w:tc>
          <w:tcPr>
            <w:tcW w:w="3693" w:type="dxa"/>
          </w:tcPr>
          <w:p w:rsidR="00365715" w:rsidRPr="009C7B3A" w:rsidRDefault="00365715" w:rsidP="009A56F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3101" w:type="dxa"/>
          </w:tcPr>
          <w:p w:rsidR="00365715" w:rsidRPr="009C7B3A" w:rsidRDefault="00365715" w:rsidP="009A56F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672</w:t>
            </w:r>
          </w:p>
        </w:tc>
        <w:tc>
          <w:tcPr>
            <w:tcW w:w="3066" w:type="dxa"/>
          </w:tcPr>
          <w:p w:rsidR="00365715" w:rsidRPr="009C7B3A" w:rsidRDefault="00365715" w:rsidP="009A56F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  <w:r w:rsidR="00FE1123">
              <w:rPr>
                <w:rFonts w:ascii="Times New Roman" w:hAnsi="Times New Roman" w:cs="Times New Roman"/>
                <w:sz w:val="20"/>
                <w:szCs w:val="20"/>
              </w:rPr>
              <w:t xml:space="preserve"> (29%)</w:t>
            </w:r>
          </w:p>
        </w:tc>
      </w:tr>
    </w:tbl>
    <w:p w:rsidR="00365715" w:rsidRPr="00FE1123" w:rsidRDefault="00FE1123" w:rsidP="003657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обращений показал, что льви</w:t>
      </w:r>
      <w:r w:rsidR="001A37D6">
        <w:rPr>
          <w:rFonts w:ascii="Times New Roman" w:hAnsi="Times New Roman" w:cs="Times New Roman"/>
          <w:sz w:val="24"/>
          <w:szCs w:val="24"/>
        </w:rPr>
        <w:t>ную долю обращений в вышестоящие инстанции составил вопрос благоустройства</w:t>
      </w:r>
      <w:r>
        <w:rPr>
          <w:rFonts w:ascii="Times New Roman" w:hAnsi="Times New Roman" w:cs="Times New Roman"/>
          <w:sz w:val="24"/>
          <w:szCs w:val="24"/>
        </w:rPr>
        <w:t xml:space="preserve"> (асфальтирование и ремонт дорог),</w:t>
      </w:r>
      <w:r w:rsidR="001A37D6">
        <w:rPr>
          <w:rFonts w:ascii="Times New Roman" w:hAnsi="Times New Roman" w:cs="Times New Roman"/>
          <w:sz w:val="24"/>
          <w:szCs w:val="24"/>
        </w:rPr>
        <w:t xml:space="preserve"> значительную часть составляет вопрос улучшения жилищных условий льготных категорий граждан и </w:t>
      </w:r>
      <w:r>
        <w:rPr>
          <w:rFonts w:ascii="Times New Roman" w:hAnsi="Times New Roman" w:cs="Times New Roman"/>
          <w:sz w:val="24"/>
          <w:szCs w:val="24"/>
        </w:rPr>
        <w:t>земельный</w:t>
      </w:r>
      <w:r w:rsidR="001A37D6">
        <w:rPr>
          <w:rFonts w:ascii="Times New Roman" w:hAnsi="Times New Roman" w:cs="Times New Roman"/>
          <w:sz w:val="24"/>
          <w:szCs w:val="24"/>
        </w:rPr>
        <w:t xml:space="preserve"> вопрос (молодые семьи выражают отказ в получении земельных участков в пери</w:t>
      </w:r>
      <w:r>
        <w:rPr>
          <w:rFonts w:ascii="Times New Roman" w:hAnsi="Times New Roman" w:cs="Times New Roman"/>
          <w:sz w:val="24"/>
          <w:szCs w:val="24"/>
        </w:rPr>
        <w:t>ферии)</w:t>
      </w:r>
    </w:p>
    <w:p w:rsidR="005A0B02" w:rsidRPr="00AE7589" w:rsidRDefault="005A0B02" w:rsidP="005A0B02">
      <w:pPr>
        <w:tabs>
          <w:tab w:val="left" w:pos="2205"/>
        </w:tabs>
        <w:spacing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 в </w:t>
      </w:r>
      <w:proofErr w:type="spellStart"/>
      <w:r w:rsidR="008E40A2">
        <w:rPr>
          <w:rFonts w:ascii="Times New Roman" w:hAnsi="Times New Roman" w:cs="Times New Roman"/>
          <w:b/>
          <w:sz w:val="28"/>
          <w:szCs w:val="28"/>
        </w:rPr>
        <w:t>Медиалогии</w:t>
      </w:r>
      <w:proofErr w:type="spellEnd"/>
      <w:r w:rsidR="008E40A2">
        <w:rPr>
          <w:rFonts w:ascii="Times New Roman" w:hAnsi="Times New Roman" w:cs="Times New Roman"/>
          <w:b/>
          <w:sz w:val="28"/>
          <w:szCs w:val="28"/>
        </w:rPr>
        <w:t xml:space="preserve"> «Инцидент менеджмент»  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платформе обратной связи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 2018-2020гг.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709"/>
        <w:gridCol w:w="708"/>
        <w:gridCol w:w="709"/>
        <w:gridCol w:w="709"/>
        <w:gridCol w:w="709"/>
        <w:gridCol w:w="567"/>
        <w:gridCol w:w="708"/>
        <w:gridCol w:w="567"/>
        <w:gridCol w:w="709"/>
        <w:gridCol w:w="709"/>
        <w:gridCol w:w="709"/>
        <w:gridCol w:w="567"/>
        <w:gridCol w:w="708"/>
        <w:gridCol w:w="567"/>
      </w:tblGrid>
      <w:tr w:rsidR="00D82AFB" w:rsidRPr="00B54BFE" w:rsidTr="00D82AFB">
        <w:tc>
          <w:tcPr>
            <w:tcW w:w="675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851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gridSpan w:val="2"/>
          </w:tcPr>
          <w:p w:rsidR="00D82AFB" w:rsidRPr="009C7B3A" w:rsidRDefault="009D51EA" w:rsidP="004B14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D82AFB" w:rsidRPr="009C7B3A">
              <w:rPr>
                <w:rFonts w:ascii="Times New Roman" w:hAnsi="Times New Roman" w:cs="Times New Roman"/>
                <w:b/>
                <w:sz w:val="20"/>
                <w:szCs w:val="20"/>
              </w:rPr>
              <w:t>но</w:t>
            </w:r>
          </w:p>
        </w:tc>
        <w:tc>
          <w:tcPr>
            <w:tcW w:w="1418" w:type="dxa"/>
            <w:gridSpan w:val="2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b/>
                <w:sz w:val="20"/>
                <w:szCs w:val="20"/>
              </w:rPr>
              <w:t>разъяснено</w:t>
            </w:r>
          </w:p>
        </w:tc>
        <w:tc>
          <w:tcPr>
            <w:tcW w:w="1276" w:type="dxa"/>
            <w:gridSpan w:val="2"/>
          </w:tcPr>
          <w:p w:rsidR="00D82AFB" w:rsidRPr="009C7B3A" w:rsidRDefault="009D51EA" w:rsidP="004B14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D82AFB" w:rsidRPr="009C7B3A">
              <w:rPr>
                <w:rFonts w:ascii="Times New Roman" w:hAnsi="Times New Roman" w:cs="Times New Roman"/>
                <w:b/>
                <w:sz w:val="20"/>
                <w:szCs w:val="20"/>
              </w:rPr>
              <w:t>онтроль</w:t>
            </w:r>
          </w:p>
        </w:tc>
        <w:tc>
          <w:tcPr>
            <w:tcW w:w="1275" w:type="dxa"/>
            <w:gridSpan w:val="2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gridSpan w:val="2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C7B3A">
              <w:rPr>
                <w:rFonts w:ascii="Times New Roman" w:hAnsi="Times New Roman" w:cs="Times New Roman"/>
                <w:b/>
                <w:sz w:val="20"/>
                <w:szCs w:val="20"/>
              </w:rPr>
              <w:t>соц</w:t>
            </w:r>
            <w:proofErr w:type="gramStart"/>
            <w:r w:rsidRPr="009C7B3A">
              <w:rPr>
                <w:rFonts w:ascii="Times New Roman" w:hAnsi="Times New Roman" w:cs="Times New Roman"/>
                <w:b/>
                <w:sz w:val="20"/>
                <w:szCs w:val="20"/>
              </w:rPr>
              <w:t>.с</w:t>
            </w:r>
            <w:proofErr w:type="gramEnd"/>
            <w:r w:rsidRPr="009C7B3A">
              <w:rPr>
                <w:rFonts w:ascii="Times New Roman" w:hAnsi="Times New Roman" w:cs="Times New Roman"/>
                <w:b/>
                <w:sz w:val="20"/>
                <w:szCs w:val="20"/>
              </w:rPr>
              <w:t>фера</w:t>
            </w:r>
            <w:proofErr w:type="spellEnd"/>
          </w:p>
        </w:tc>
        <w:tc>
          <w:tcPr>
            <w:tcW w:w="1276" w:type="dxa"/>
            <w:gridSpan w:val="2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b/>
                <w:sz w:val="20"/>
                <w:szCs w:val="20"/>
              </w:rPr>
              <w:t>ЖКХ</w:t>
            </w:r>
          </w:p>
        </w:tc>
        <w:tc>
          <w:tcPr>
            <w:tcW w:w="1275" w:type="dxa"/>
            <w:gridSpan w:val="2"/>
          </w:tcPr>
          <w:p w:rsidR="00D82AFB" w:rsidRPr="00D82AFB" w:rsidRDefault="00D82AFB" w:rsidP="004B14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2AFB">
              <w:rPr>
                <w:rFonts w:ascii="Times New Roman" w:hAnsi="Times New Roman" w:cs="Times New Roman"/>
                <w:b/>
                <w:sz w:val="16"/>
                <w:szCs w:val="16"/>
              </w:rPr>
              <w:t>Прочее</w:t>
            </w:r>
          </w:p>
        </w:tc>
      </w:tr>
      <w:tr w:rsidR="00D82AFB" w:rsidRPr="00B54BFE" w:rsidTr="00D82AFB">
        <w:tc>
          <w:tcPr>
            <w:tcW w:w="675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b/>
                <w:sz w:val="20"/>
                <w:szCs w:val="20"/>
              </w:rPr>
              <w:t>к-во</w:t>
            </w:r>
          </w:p>
        </w:tc>
        <w:tc>
          <w:tcPr>
            <w:tcW w:w="708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b/>
                <w:sz w:val="20"/>
                <w:szCs w:val="20"/>
              </w:rPr>
              <w:t>к-во</w:t>
            </w:r>
          </w:p>
        </w:tc>
        <w:tc>
          <w:tcPr>
            <w:tcW w:w="709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b/>
                <w:sz w:val="20"/>
                <w:szCs w:val="20"/>
              </w:rPr>
              <w:t>к-во</w:t>
            </w:r>
          </w:p>
        </w:tc>
        <w:tc>
          <w:tcPr>
            <w:tcW w:w="567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8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b/>
                <w:sz w:val="20"/>
                <w:szCs w:val="20"/>
              </w:rPr>
              <w:t>к-во</w:t>
            </w:r>
          </w:p>
        </w:tc>
        <w:tc>
          <w:tcPr>
            <w:tcW w:w="567" w:type="dxa"/>
          </w:tcPr>
          <w:p w:rsidR="00D82AFB" w:rsidRPr="009C7B3A" w:rsidRDefault="00D82AFB" w:rsidP="00D82AFB">
            <w:pPr>
              <w:tabs>
                <w:tab w:val="left" w:pos="210"/>
                <w:tab w:val="center" w:pos="31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9C7B3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b/>
                <w:sz w:val="20"/>
                <w:szCs w:val="20"/>
              </w:rPr>
              <w:t>к-во</w:t>
            </w:r>
          </w:p>
        </w:tc>
        <w:tc>
          <w:tcPr>
            <w:tcW w:w="709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b/>
                <w:sz w:val="20"/>
                <w:szCs w:val="20"/>
              </w:rPr>
              <w:t>к-во</w:t>
            </w:r>
          </w:p>
        </w:tc>
        <w:tc>
          <w:tcPr>
            <w:tcW w:w="567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8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к-во</w:t>
            </w:r>
          </w:p>
        </w:tc>
        <w:tc>
          <w:tcPr>
            <w:tcW w:w="567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2AFB" w:rsidRPr="00B54BFE" w:rsidTr="00D82AFB">
        <w:tc>
          <w:tcPr>
            <w:tcW w:w="675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709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08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709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709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67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709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25,3</w:t>
            </w:r>
          </w:p>
        </w:tc>
        <w:tc>
          <w:tcPr>
            <w:tcW w:w="709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708" w:type="dxa"/>
          </w:tcPr>
          <w:p w:rsidR="00D82AFB" w:rsidRPr="009C7B3A" w:rsidRDefault="009D51EA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D82AFB" w:rsidRPr="009C7B3A" w:rsidRDefault="009D51EA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</w:tr>
      <w:tr w:rsidR="00D82AFB" w:rsidRPr="00B54BFE" w:rsidTr="00D82AFB">
        <w:tc>
          <w:tcPr>
            <w:tcW w:w="675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709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708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76,1</w:t>
            </w:r>
          </w:p>
        </w:tc>
        <w:tc>
          <w:tcPr>
            <w:tcW w:w="709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09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23,99</w:t>
            </w:r>
          </w:p>
        </w:tc>
        <w:tc>
          <w:tcPr>
            <w:tcW w:w="709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567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709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09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709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708" w:type="dxa"/>
          </w:tcPr>
          <w:p w:rsidR="00D82AFB" w:rsidRPr="009C7B3A" w:rsidRDefault="009D51EA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67" w:type="dxa"/>
          </w:tcPr>
          <w:p w:rsidR="00D82AFB" w:rsidRPr="009C7B3A" w:rsidRDefault="009D51EA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357723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</w:tr>
      <w:tr w:rsidR="00D82AFB" w:rsidRPr="00B54BFE" w:rsidTr="00D82AFB">
        <w:tc>
          <w:tcPr>
            <w:tcW w:w="675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709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708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68,1</w:t>
            </w:r>
          </w:p>
        </w:tc>
        <w:tc>
          <w:tcPr>
            <w:tcW w:w="709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09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709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8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567" w:type="dxa"/>
          </w:tcPr>
          <w:p w:rsidR="00D82AFB" w:rsidRPr="009C7B3A" w:rsidRDefault="00357723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34,2</w:t>
            </w:r>
          </w:p>
        </w:tc>
        <w:tc>
          <w:tcPr>
            <w:tcW w:w="709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709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67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708" w:type="dxa"/>
          </w:tcPr>
          <w:p w:rsidR="00D82AFB" w:rsidRPr="009C7B3A" w:rsidRDefault="009D51EA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67" w:type="dxa"/>
          </w:tcPr>
          <w:p w:rsidR="00D82AFB" w:rsidRPr="009C7B3A" w:rsidRDefault="00357723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</w:tr>
    </w:tbl>
    <w:p w:rsidR="005A0B02" w:rsidRDefault="005A0B02" w:rsidP="003657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6FD" w:rsidRDefault="00365715" w:rsidP="003657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342">
        <w:rPr>
          <w:rFonts w:ascii="Times New Roman" w:hAnsi="Times New Roman" w:cs="Times New Roman"/>
          <w:sz w:val="24"/>
          <w:szCs w:val="24"/>
        </w:rPr>
        <w:t>Стоит отметить, что с появлением Платформ</w:t>
      </w:r>
      <w:r w:rsidR="009A56FD" w:rsidRPr="003C6342">
        <w:rPr>
          <w:rFonts w:ascii="Times New Roman" w:hAnsi="Times New Roman" w:cs="Times New Roman"/>
          <w:sz w:val="24"/>
          <w:szCs w:val="24"/>
        </w:rPr>
        <w:t>,</w:t>
      </w:r>
      <w:r w:rsidRPr="003C6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предназначенных для взаимодействия граждан с органами власти</w:t>
      </w:r>
      <w:r w:rsidRPr="003C6342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="008E40A2">
        <w:rPr>
          <w:rFonts w:ascii="Times New Roman" w:hAnsi="Times New Roman" w:cs="Times New Roman"/>
          <w:b/>
          <w:sz w:val="24"/>
          <w:szCs w:val="24"/>
        </w:rPr>
        <w:t>Медиа</w:t>
      </w:r>
      <w:r w:rsidRPr="003C6342">
        <w:rPr>
          <w:rFonts w:ascii="Times New Roman" w:hAnsi="Times New Roman" w:cs="Times New Roman"/>
          <w:b/>
          <w:sz w:val="24"/>
          <w:szCs w:val="24"/>
        </w:rPr>
        <w:t>логия</w:t>
      </w:r>
      <w:proofErr w:type="spellEnd"/>
      <w:r w:rsidRPr="003C6342">
        <w:rPr>
          <w:rFonts w:ascii="Times New Roman" w:hAnsi="Times New Roman" w:cs="Times New Roman"/>
          <w:b/>
          <w:sz w:val="24"/>
          <w:szCs w:val="24"/>
        </w:rPr>
        <w:t xml:space="preserve"> "Инцидент менеджмент",</w:t>
      </w:r>
      <w:r w:rsidRPr="003C6342">
        <w:rPr>
          <w:rFonts w:ascii="Times New Roman" w:hAnsi="Times New Roman" w:cs="Times New Roman"/>
          <w:sz w:val="24"/>
          <w:szCs w:val="24"/>
        </w:rPr>
        <w:t xml:space="preserve"> который позволяет </w:t>
      </w:r>
      <w:proofErr w:type="spellStart"/>
      <w:r w:rsidRPr="003C6342">
        <w:rPr>
          <w:rFonts w:ascii="Times New Roman" w:hAnsi="Times New Roman" w:cs="Times New Roman"/>
          <w:sz w:val="24"/>
          <w:szCs w:val="24"/>
        </w:rPr>
        <w:t>мониторить</w:t>
      </w:r>
      <w:proofErr w:type="spellEnd"/>
      <w:r w:rsidRPr="003C6342">
        <w:rPr>
          <w:rFonts w:ascii="Times New Roman" w:hAnsi="Times New Roman" w:cs="Times New Roman"/>
          <w:sz w:val="24"/>
          <w:szCs w:val="24"/>
        </w:rPr>
        <w:t xml:space="preserve"> сообщения в социальных сетях «</w:t>
      </w:r>
      <w:proofErr w:type="spellStart"/>
      <w:r w:rsidRPr="003C6342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3C6342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3C6342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3C63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6342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Pr="003C63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6342">
        <w:rPr>
          <w:rFonts w:ascii="Times New Roman" w:hAnsi="Times New Roman" w:cs="Times New Roman"/>
          <w:sz w:val="24"/>
          <w:szCs w:val="24"/>
        </w:rPr>
        <w:t>Twitter</w:t>
      </w:r>
      <w:proofErr w:type="spellEnd"/>
      <w:r w:rsidRPr="003C6342">
        <w:rPr>
          <w:rFonts w:ascii="Times New Roman" w:hAnsi="Times New Roman" w:cs="Times New Roman"/>
          <w:sz w:val="24"/>
          <w:szCs w:val="24"/>
        </w:rPr>
        <w:t xml:space="preserve"> и «Одноклассники»; </w:t>
      </w:r>
      <w:r w:rsidRPr="003C6342">
        <w:rPr>
          <w:rFonts w:ascii="Times New Roman" w:hAnsi="Times New Roman" w:cs="Times New Roman"/>
          <w:b/>
          <w:sz w:val="24"/>
          <w:szCs w:val="24"/>
        </w:rPr>
        <w:t>П</w:t>
      </w:r>
      <w:r w:rsidRPr="003C63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латформа обратной связи (</w:t>
      </w:r>
      <w:proofErr w:type="gramStart"/>
      <w:r w:rsidRPr="003C63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ПОС</w:t>
      </w:r>
      <w:proofErr w:type="gramEnd"/>
      <w:r w:rsidRPr="003C63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),</w:t>
      </w:r>
      <w:r w:rsidRPr="003C6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базе </w:t>
      </w:r>
      <w:hyperlink r:id="rId5" w:tooltip="ЕПГУ" w:history="1">
        <w:r w:rsidRPr="003C6342"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Единого портала государственных и муниципальных услуг</w:t>
        </w:r>
      </w:hyperlink>
      <w:r w:rsidRPr="003C6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A0B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C6342">
        <w:rPr>
          <w:rFonts w:ascii="Times New Roman" w:hAnsi="Times New Roman" w:cs="Times New Roman"/>
          <w:i/>
          <w:sz w:val="24"/>
          <w:szCs w:val="24"/>
        </w:rPr>
        <w:t>количество обращений граждан, поступивших в орган местного самоуправления, снизился</w:t>
      </w:r>
      <w:r w:rsidRPr="003C6342">
        <w:rPr>
          <w:rFonts w:ascii="Times New Roman" w:hAnsi="Times New Roman" w:cs="Times New Roman"/>
          <w:sz w:val="24"/>
          <w:szCs w:val="24"/>
        </w:rPr>
        <w:t xml:space="preserve">. Так как Платформы позволяют получать объективную информацию об актуальных проблемах, волнующих граждан, и принимать необходимые меры для их решения в оперативном режиме. Преимущества такого способа обращения в том, что в системе есть специальные подкатегории, так называемые </w:t>
      </w:r>
      <w:r w:rsidR="009D51EA">
        <w:rPr>
          <w:rFonts w:ascii="Times New Roman" w:hAnsi="Times New Roman" w:cs="Times New Roman"/>
          <w:sz w:val="24"/>
          <w:szCs w:val="24"/>
        </w:rPr>
        <w:t>«</w:t>
      </w:r>
      <w:r w:rsidRPr="003C6342">
        <w:rPr>
          <w:rFonts w:ascii="Times New Roman" w:hAnsi="Times New Roman" w:cs="Times New Roman"/>
          <w:sz w:val="24"/>
          <w:szCs w:val="24"/>
        </w:rPr>
        <w:t>фаст-треки</w:t>
      </w:r>
      <w:r w:rsidR="009D51EA">
        <w:rPr>
          <w:rFonts w:ascii="Times New Roman" w:hAnsi="Times New Roman" w:cs="Times New Roman"/>
          <w:sz w:val="24"/>
          <w:szCs w:val="24"/>
        </w:rPr>
        <w:t>»</w:t>
      </w:r>
      <w:r w:rsidRPr="003C6342">
        <w:rPr>
          <w:rFonts w:ascii="Times New Roman" w:hAnsi="Times New Roman" w:cs="Times New Roman"/>
          <w:sz w:val="24"/>
          <w:szCs w:val="24"/>
        </w:rPr>
        <w:t xml:space="preserve">, по которым обращения рассматривают по ускоренной схеме, не более 10 дней, </w:t>
      </w:r>
      <w:proofErr w:type="gramStart"/>
      <w:r w:rsidRPr="003C6342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3C63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6342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3C6342">
        <w:rPr>
          <w:rFonts w:ascii="Times New Roman" w:hAnsi="Times New Roman" w:cs="Times New Roman"/>
          <w:sz w:val="24"/>
          <w:szCs w:val="24"/>
        </w:rPr>
        <w:t xml:space="preserve"> Федерального закона от 2 мая 2006 г. N 59-ФЗ "О порядке рассмотрения обращений граждан Российской Федерации" (с изменениями и дополнениями).</w:t>
      </w:r>
    </w:p>
    <w:p w:rsidR="005A0B02" w:rsidRDefault="005A0B02" w:rsidP="003657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B02" w:rsidRDefault="005A0B02" w:rsidP="003657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B02" w:rsidRPr="005A0B02" w:rsidRDefault="005A0B02" w:rsidP="005A0B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A0B02">
        <w:rPr>
          <w:rFonts w:ascii="Times New Roman" w:hAnsi="Times New Roman" w:cs="Times New Roman"/>
          <w:sz w:val="24"/>
          <w:szCs w:val="24"/>
        </w:rPr>
        <w:t xml:space="preserve">Не остаются без внимания обращения, поступающие через социальные сети посредством информационной платформы </w:t>
      </w:r>
      <w:proofErr w:type="spellStart"/>
      <w:r w:rsidRPr="005A0B02">
        <w:rPr>
          <w:rFonts w:ascii="Times New Roman" w:hAnsi="Times New Roman" w:cs="Times New Roman"/>
          <w:sz w:val="24"/>
          <w:szCs w:val="24"/>
        </w:rPr>
        <w:t>Медиалогия</w:t>
      </w:r>
      <w:proofErr w:type="spellEnd"/>
      <w:r w:rsidRPr="005A0B02">
        <w:rPr>
          <w:rFonts w:ascii="Times New Roman" w:hAnsi="Times New Roman" w:cs="Times New Roman"/>
          <w:sz w:val="24"/>
          <w:szCs w:val="24"/>
        </w:rPr>
        <w:t xml:space="preserve"> "Инцидент менеджмент", который позволяет </w:t>
      </w:r>
      <w:proofErr w:type="spellStart"/>
      <w:r w:rsidRPr="005A0B02">
        <w:rPr>
          <w:rFonts w:ascii="Times New Roman" w:hAnsi="Times New Roman" w:cs="Times New Roman"/>
          <w:sz w:val="24"/>
          <w:szCs w:val="24"/>
        </w:rPr>
        <w:t>мониторить</w:t>
      </w:r>
      <w:proofErr w:type="spellEnd"/>
      <w:r w:rsidRPr="005A0B02">
        <w:rPr>
          <w:rFonts w:ascii="Times New Roman" w:hAnsi="Times New Roman" w:cs="Times New Roman"/>
          <w:sz w:val="24"/>
          <w:szCs w:val="24"/>
        </w:rPr>
        <w:t xml:space="preserve"> сообщения в социальных сетях «</w:t>
      </w:r>
      <w:proofErr w:type="spellStart"/>
      <w:r w:rsidRPr="005A0B02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5A0B02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5A0B02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5A0B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B02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Pr="005A0B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B02">
        <w:rPr>
          <w:rFonts w:ascii="Times New Roman" w:hAnsi="Times New Roman" w:cs="Times New Roman"/>
          <w:sz w:val="24"/>
          <w:szCs w:val="24"/>
        </w:rPr>
        <w:t>Twitter</w:t>
      </w:r>
      <w:proofErr w:type="spellEnd"/>
      <w:r w:rsidRPr="005A0B02">
        <w:rPr>
          <w:rFonts w:ascii="Times New Roman" w:hAnsi="Times New Roman" w:cs="Times New Roman"/>
          <w:sz w:val="24"/>
          <w:szCs w:val="24"/>
        </w:rPr>
        <w:t xml:space="preserve"> и «Одноклассники» для оперативного и эффективного принятия решений по имеющимся проблемам. Данная форма связи с гражданами начала внедряться с марта 2018 года. За период существования данной программ</w:t>
      </w:r>
      <w:r w:rsidR="00C00635">
        <w:rPr>
          <w:rFonts w:ascii="Times New Roman" w:hAnsi="Times New Roman" w:cs="Times New Roman"/>
          <w:sz w:val="24"/>
          <w:szCs w:val="24"/>
        </w:rPr>
        <w:t xml:space="preserve">ы, через </w:t>
      </w:r>
      <w:proofErr w:type="spellStart"/>
      <w:r w:rsidR="00C00635">
        <w:rPr>
          <w:rFonts w:ascii="Times New Roman" w:hAnsi="Times New Roman" w:cs="Times New Roman"/>
          <w:sz w:val="24"/>
          <w:szCs w:val="24"/>
        </w:rPr>
        <w:t>Медиалогию</w:t>
      </w:r>
      <w:proofErr w:type="spellEnd"/>
      <w:r w:rsidR="00C00635">
        <w:rPr>
          <w:rFonts w:ascii="Times New Roman" w:hAnsi="Times New Roman" w:cs="Times New Roman"/>
          <w:sz w:val="24"/>
          <w:szCs w:val="24"/>
        </w:rPr>
        <w:t xml:space="preserve"> поступило 819 обращений</w:t>
      </w:r>
      <w:r w:rsidRPr="005A0B02">
        <w:rPr>
          <w:rFonts w:ascii="Times New Roman" w:hAnsi="Times New Roman" w:cs="Times New Roman"/>
          <w:sz w:val="24"/>
          <w:szCs w:val="24"/>
        </w:rPr>
        <w:t xml:space="preserve">. Основная тематика обращений через социальные сети охватывает вопросы благоустройства (асфальтирование дорог, </w:t>
      </w:r>
      <w:r w:rsidR="009D51EA">
        <w:rPr>
          <w:rFonts w:ascii="Times New Roman" w:hAnsi="Times New Roman" w:cs="Times New Roman"/>
          <w:sz w:val="24"/>
          <w:szCs w:val="24"/>
        </w:rPr>
        <w:t xml:space="preserve">дворовые территории, </w:t>
      </w:r>
      <w:r w:rsidRPr="005A0B02">
        <w:rPr>
          <w:rFonts w:ascii="Times New Roman" w:hAnsi="Times New Roman" w:cs="Times New Roman"/>
          <w:sz w:val="24"/>
          <w:szCs w:val="24"/>
        </w:rPr>
        <w:t>расчи</w:t>
      </w:r>
      <w:r w:rsidR="009D51EA">
        <w:rPr>
          <w:rFonts w:ascii="Times New Roman" w:hAnsi="Times New Roman" w:cs="Times New Roman"/>
          <w:sz w:val="24"/>
          <w:szCs w:val="24"/>
        </w:rPr>
        <w:t>стка дорог от снега).</w:t>
      </w:r>
    </w:p>
    <w:p w:rsidR="005A0B02" w:rsidRDefault="005A0B02" w:rsidP="005A0B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A0B02">
        <w:rPr>
          <w:rFonts w:ascii="Times New Roman" w:hAnsi="Times New Roman" w:cs="Times New Roman"/>
          <w:sz w:val="24"/>
          <w:szCs w:val="24"/>
        </w:rPr>
        <w:t>В июле 2020 года в опытную эксплуатацию была запущена платформа обратной связи (</w:t>
      </w:r>
      <w:proofErr w:type="gramStart"/>
      <w:r w:rsidRPr="005A0B02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5A0B02">
        <w:rPr>
          <w:rFonts w:ascii="Times New Roman" w:hAnsi="Times New Roman" w:cs="Times New Roman"/>
          <w:sz w:val="24"/>
          <w:szCs w:val="24"/>
        </w:rPr>
        <w:t xml:space="preserve">), на базе Единого портала государственных и муниципальных услуг, предназначенная для взаимодействия граждан с органами власти. Платформа обратной связи позволяет гражданам через форму на Едином портале </w:t>
      </w:r>
      <w:proofErr w:type="spellStart"/>
      <w:r w:rsidRPr="005A0B02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A0B02">
        <w:rPr>
          <w:rFonts w:ascii="Times New Roman" w:hAnsi="Times New Roman" w:cs="Times New Roman"/>
          <w:sz w:val="24"/>
          <w:szCs w:val="24"/>
        </w:rPr>
        <w:t>, мобильное приложение «</w:t>
      </w:r>
      <w:proofErr w:type="spellStart"/>
      <w:r w:rsidRPr="005A0B02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5A0B02">
        <w:rPr>
          <w:rFonts w:ascii="Times New Roman" w:hAnsi="Times New Roman" w:cs="Times New Roman"/>
          <w:sz w:val="24"/>
          <w:szCs w:val="24"/>
        </w:rPr>
        <w:t xml:space="preserve">. Жалобы», а также </w:t>
      </w:r>
      <w:proofErr w:type="spellStart"/>
      <w:r w:rsidRPr="005A0B02">
        <w:rPr>
          <w:rFonts w:ascii="Times New Roman" w:hAnsi="Times New Roman" w:cs="Times New Roman"/>
          <w:sz w:val="24"/>
          <w:szCs w:val="24"/>
        </w:rPr>
        <w:t>виджеты</w:t>
      </w:r>
      <w:proofErr w:type="spellEnd"/>
      <w:r w:rsidRPr="005A0B02">
        <w:rPr>
          <w:rFonts w:ascii="Times New Roman" w:hAnsi="Times New Roman" w:cs="Times New Roman"/>
          <w:sz w:val="24"/>
          <w:szCs w:val="24"/>
        </w:rPr>
        <w:t xml:space="preserve"> на сайтах органов власти субъектов РФ и местного самоуправления направлять обращения в государственные и муниципальные органы по широкому спектру вопросов, а также участвовать в опросах, голосованиях и общественных обсуждениях. Через </w:t>
      </w:r>
      <w:proofErr w:type="spellStart"/>
      <w:r w:rsidRPr="005A0B02">
        <w:rPr>
          <w:rFonts w:ascii="Times New Roman" w:hAnsi="Times New Roman" w:cs="Times New Roman"/>
          <w:sz w:val="24"/>
          <w:szCs w:val="24"/>
        </w:rPr>
        <w:t>виджеты</w:t>
      </w:r>
      <w:proofErr w:type="spellEnd"/>
      <w:r w:rsidRPr="005A0B02">
        <w:rPr>
          <w:rFonts w:ascii="Times New Roman" w:hAnsi="Times New Roman" w:cs="Times New Roman"/>
          <w:sz w:val="24"/>
          <w:szCs w:val="24"/>
        </w:rPr>
        <w:t xml:space="preserve"> на сайтах органов власти субъектов РФ и местного самоуправления граждане могут направить жалобы в государственные и муниципальные органы по широкому спектру вопросов, а также участвовать в опросах, голосованиях и общественных обсуждениях по проектам благоустройства территории, реконструкции, строительства, землепользования. Некоторые категории жалоб предусматривают рассмотрение в ускоренном порядке.</w:t>
      </w:r>
    </w:p>
    <w:p w:rsidR="000F0245" w:rsidRDefault="005A0B02" w:rsidP="000F02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A0B02">
        <w:rPr>
          <w:rFonts w:ascii="Times New Roman" w:hAnsi="Times New Roman" w:cs="Times New Roman"/>
          <w:sz w:val="24"/>
          <w:szCs w:val="24"/>
        </w:rPr>
        <w:t xml:space="preserve">Стоит отметить, что с появлением вышеуказанных Платформ, количество обращений граждан, поступивших в орган местного самоуправления, снизился. Так как Платформы позволяют получать объективную информацию об актуальных проблемах, волнующих граждан, и принимать необходимые меры для их решения в оперативном режиме. Преимущества такого способа обращения в том, что в системе есть специальные подкатегории, так называемые фаст-треки, по которым обращения рассматривают по ускоренной схеме, не более 10 дней, </w:t>
      </w:r>
      <w:proofErr w:type="gramStart"/>
      <w:r w:rsidRPr="005A0B02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5A0B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0B02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5A0B02">
        <w:rPr>
          <w:rFonts w:ascii="Times New Roman" w:hAnsi="Times New Roman" w:cs="Times New Roman"/>
          <w:sz w:val="24"/>
          <w:szCs w:val="24"/>
        </w:rPr>
        <w:t xml:space="preserve"> Федерального закона от 2 мая 2006 г. N 59-ФЗ "О порядке рассмотрения обращений граждан Российской Федерации" (с изменениями и дополнениями).</w:t>
      </w:r>
    </w:p>
    <w:p w:rsidR="000F0245" w:rsidRPr="005A0B02" w:rsidRDefault="000F0245" w:rsidP="000F02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Также с декабря 2020 года была запущена платформа «Прямая линия» для оперативного рассмотрения обращений, которые были адресованы  Президенту РФ В.В. Путину на Прямой линии 17 декабря 2020года.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настоящее время поступило 15 обращений (природа-экология,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Елшанка; жилье,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Воротнее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мусор,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Успенка)</w:t>
      </w:r>
      <w:proofErr w:type="gramEnd"/>
    </w:p>
    <w:p w:rsidR="005A0B02" w:rsidRPr="003C6342" w:rsidRDefault="005A0B02" w:rsidP="005A0B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A0B02" w:rsidRPr="003C6342" w:rsidSect="00356776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E16"/>
    <w:rsid w:val="000256DB"/>
    <w:rsid w:val="0004275E"/>
    <w:rsid w:val="00061419"/>
    <w:rsid w:val="00066628"/>
    <w:rsid w:val="00081627"/>
    <w:rsid w:val="000C7373"/>
    <w:rsid w:val="000D75BD"/>
    <w:rsid w:val="000F0245"/>
    <w:rsid w:val="001A37D6"/>
    <w:rsid w:val="00201CCC"/>
    <w:rsid w:val="00265AFC"/>
    <w:rsid w:val="002D4FF9"/>
    <w:rsid w:val="002E1A89"/>
    <w:rsid w:val="00356776"/>
    <w:rsid w:val="00357723"/>
    <w:rsid w:val="00365715"/>
    <w:rsid w:val="003C6342"/>
    <w:rsid w:val="004854BF"/>
    <w:rsid w:val="005421E0"/>
    <w:rsid w:val="00585D1D"/>
    <w:rsid w:val="005A0B02"/>
    <w:rsid w:val="00793B2A"/>
    <w:rsid w:val="007A1B3E"/>
    <w:rsid w:val="0082456A"/>
    <w:rsid w:val="00827EE6"/>
    <w:rsid w:val="008E40A2"/>
    <w:rsid w:val="009A56FD"/>
    <w:rsid w:val="009C0F93"/>
    <w:rsid w:val="009C7B3A"/>
    <w:rsid w:val="009D51EA"/>
    <w:rsid w:val="00AE7589"/>
    <w:rsid w:val="00AF7C9B"/>
    <w:rsid w:val="00B238C9"/>
    <w:rsid w:val="00B54BFE"/>
    <w:rsid w:val="00B62092"/>
    <w:rsid w:val="00BB6CA2"/>
    <w:rsid w:val="00BC30F2"/>
    <w:rsid w:val="00C00635"/>
    <w:rsid w:val="00CE3AC5"/>
    <w:rsid w:val="00CF706B"/>
    <w:rsid w:val="00D70E8D"/>
    <w:rsid w:val="00D82AFB"/>
    <w:rsid w:val="00F7740E"/>
    <w:rsid w:val="00FD1E16"/>
    <w:rsid w:val="00FE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02"/>
  </w:style>
  <w:style w:type="paragraph" w:styleId="1">
    <w:name w:val="heading 1"/>
    <w:basedOn w:val="a"/>
    <w:link w:val="10"/>
    <w:uiPriority w:val="9"/>
    <w:qFormat/>
    <w:rsid w:val="00AE75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854B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E75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9pt">
    <w:name w:val="Основной текст + 9 pt;Полужирный"/>
    <w:basedOn w:val="a0"/>
    <w:rsid w:val="003567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02"/>
  </w:style>
  <w:style w:type="paragraph" w:styleId="1">
    <w:name w:val="heading 1"/>
    <w:basedOn w:val="a"/>
    <w:link w:val="10"/>
    <w:uiPriority w:val="9"/>
    <w:qFormat/>
    <w:rsid w:val="00AE75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854B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E75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9pt">
    <w:name w:val="Основной текст + 9 pt;Полужирный"/>
    <w:basedOn w:val="a0"/>
    <w:rsid w:val="003567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adviser.ru/index.php/%D0%95%D0%9F%D0%93%D0%A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2021-02-24T08:55:00Z</cp:lastPrinted>
  <dcterms:created xsi:type="dcterms:W3CDTF">2021-02-25T08:11:00Z</dcterms:created>
  <dcterms:modified xsi:type="dcterms:W3CDTF">2021-02-26T09:12:00Z</dcterms:modified>
</cp:coreProperties>
</file>